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2DF" w:rsidRDefault="00AB12DF">
      <w:pPr>
        <w:rPr>
          <w:sz w:val="32"/>
          <w:szCs w:val="32"/>
        </w:rPr>
      </w:pPr>
      <w:r>
        <w:rPr>
          <w:sz w:val="32"/>
          <w:szCs w:val="32"/>
        </w:rPr>
        <w:t>Special Quest:</w:t>
      </w:r>
    </w:p>
    <w:p w:rsidR="00547B8A" w:rsidRDefault="00AB12DF">
      <w:pPr>
        <w:rPr>
          <w:sz w:val="32"/>
          <w:szCs w:val="32"/>
        </w:rPr>
      </w:pPr>
      <w:r>
        <w:rPr>
          <w:sz w:val="32"/>
          <w:szCs w:val="32"/>
        </w:rPr>
        <w:t xml:space="preserve"> Hand out – One Page summary of EC Inclusion </w:t>
      </w:r>
    </w:p>
    <w:p w:rsidR="00C058A1" w:rsidRPr="00AB12DF" w:rsidRDefault="00C058A1">
      <w:pPr>
        <w:rPr>
          <w:sz w:val="32"/>
          <w:szCs w:val="32"/>
        </w:rPr>
      </w:pPr>
      <w:hyperlink r:id="rId4" w:history="1">
        <w:r w:rsidRPr="00DA2533">
          <w:rPr>
            <w:rStyle w:val="Hyperlink"/>
            <w:sz w:val="32"/>
            <w:szCs w:val="32"/>
          </w:rPr>
          <w:t>http://76.249.171.46/specialquest/trainingmaterials/sqtm/pre_incl_handout3.pdf</w:t>
        </w:r>
      </w:hyperlink>
      <w:r>
        <w:rPr>
          <w:sz w:val="32"/>
          <w:szCs w:val="32"/>
        </w:rPr>
        <w:t xml:space="preserve">  </w:t>
      </w:r>
    </w:p>
    <w:sectPr w:rsidR="00C058A1" w:rsidRPr="00AB12DF" w:rsidSect="003F3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AB12DF"/>
    <w:rsid w:val="003F3932"/>
    <w:rsid w:val="00AB12DF"/>
    <w:rsid w:val="00AD15EF"/>
    <w:rsid w:val="00B91E66"/>
    <w:rsid w:val="00C058A1"/>
    <w:rsid w:val="00EC764E"/>
    <w:rsid w:val="00EE2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9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58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76.249.171.46/specialquest/trainingmaterials/sqtm/pre_incl_handout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DLickey</dc:creator>
  <cp:lastModifiedBy>DLickey</cp:lastModifiedBy>
  <cp:revision>2</cp:revision>
  <dcterms:created xsi:type="dcterms:W3CDTF">2011-06-28T18:48:00Z</dcterms:created>
  <dcterms:modified xsi:type="dcterms:W3CDTF">2011-07-01T14:00:00Z</dcterms:modified>
</cp:coreProperties>
</file>